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63" w:rsidRPr="007369C4" w:rsidRDefault="007369C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369C4">
        <w:rPr>
          <w:rFonts w:ascii="Times New Roman" w:hAnsi="Times New Roman" w:cs="Times New Roman"/>
          <w:sz w:val="24"/>
          <w:szCs w:val="24"/>
          <w:lang w:val="en-US"/>
        </w:rPr>
        <w:t>Nuoroda</w:t>
      </w:r>
      <w:proofErr w:type="spellEnd"/>
      <w:r w:rsidRPr="007369C4">
        <w:rPr>
          <w:rFonts w:ascii="Times New Roman" w:hAnsi="Times New Roman" w:cs="Times New Roman"/>
          <w:sz w:val="24"/>
          <w:szCs w:val="24"/>
          <w:lang w:val="en-US"/>
        </w:rPr>
        <w:t xml:space="preserve"> į </w:t>
      </w:r>
      <w:proofErr w:type="spellStart"/>
      <w:r w:rsidRPr="007369C4">
        <w:rPr>
          <w:rFonts w:ascii="Times New Roman" w:hAnsi="Times New Roman" w:cs="Times New Roman"/>
          <w:sz w:val="24"/>
          <w:szCs w:val="24"/>
          <w:lang w:val="en-US"/>
        </w:rPr>
        <w:t>tiekėjo</w:t>
      </w:r>
      <w:proofErr w:type="spellEnd"/>
      <w:r w:rsidRPr="007369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A217F">
        <w:rPr>
          <w:rFonts w:ascii="Times New Roman" w:hAnsi="Times New Roman" w:cs="Times New Roman"/>
          <w:sz w:val="24"/>
          <w:szCs w:val="24"/>
          <w:lang w:val="en-US"/>
        </w:rPr>
        <w:t>Kronospan</w:t>
      </w:r>
      <w:proofErr w:type="spellEnd"/>
      <w:r w:rsidR="004A21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69C4">
        <w:rPr>
          <w:rFonts w:ascii="Times New Roman" w:hAnsi="Times New Roman" w:cs="Times New Roman"/>
          <w:sz w:val="24"/>
          <w:szCs w:val="24"/>
          <w:lang w:val="en-US"/>
        </w:rPr>
        <w:t>puslapį</w:t>
      </w:r>
      <w:proofErr w:type="spellEnd"/>
      <w:r w:rsidRPr="007369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369C4">
        <w:rPr>
          <w:rFonts w:ascii="Times New Roman" w:hAnsi="Times New Roman" w:cs="Times New Roman"/>
          <w:sz w:val="24"/>
          <w:szCs w:val="24"/>
          <w:lang w:val="en-US"/>
        </w:rPr>
        <w:t>dėl</w:t>
      </w:r>
      <w:proofErr w:type="spellEnd"/>
      <w:proofErr w:type="gramEnd"/>
      <w:r w:rsidRPr="007369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69C4">
        <w:rPr>
          <w:rFonts w:ascii="Times New Roman" w:hAnsi="Times New Roman" w:cs="Times New Roman"/>
          <w:sz w:val="24"/>
          <w:szCs w:val="24"/>
          <w:lang w:val="en-US"/>
        </w:rPr>
        <w:t>aplinkosauginių</w:t>
      </w:r>
      <w:proofErr w:type="spellEnd"/>
      <w:r w:rsidRPr="007369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369C4">
        <w:rPr>
          <w:rFonts w:ascii="Times New Roman" w:hAnsi="Times New Roman" w:cs="Times New Roman"/>
          <w:sz w:val="24"/>
          <w:szCs w:val="24"/>
          <w:lang w:val="en-US"/>
        </w:rPr>
        <w:t>reikalavimų</w:t>
      </w:r>
      <w:proofErr w:type="spellEnd"/>
      <w:r w:rsidRPr="007369C4">
        <w:rPr>
          <w:rFonts w:ascii="Times New Roman" w:hAnsi="Times New Roman" w:cs="Times New Roman"/>
          <w:sz w:val="24"/>
          <w:szCs w:val="24"/>
          <w:lang w:val="en-US"/>
        </w:rPr>
        <w:t>:</w:t>
      </w:r>
      <w:bookmarkStart w:id="0" w:name="_GoBack"/>
      <w:bookmarkEnd w:id="0"/>
    </w:p>
    <w:p w:rsidR="00DF71C3" w:rsidRDefault="00CB776D">
      <w:hyperlink r:id="rId4" w:history="1">
        <w:r w:rsidR="007369C4" w:rsidRPr="007369C4">
          <w:rPr>
            <w:rStyle w:val="Hyperlink"/>
            <w:rFonts w:ascii="Times New Roman" w:hAnsi="Times New Roman" w:cs="Times New Roman"/>
            <w:sz w:val="24"/>
            <w:szCs w:val="24"/>
          </w:rPr>
          <w:t>https://www.kronospan-worldwide.com/sustainability/people-and-eco-friendly/</w:t>
        </w:r>
      </w:hyperlink>
      <w:r w:rsidR="007369C4">
        <w:t xml:space="preserve"> </w:t>
      </w:r>
    </w:p>
    <w:p w:rsidR="00DF71C3" w:rsidRDefault="00DF71C3" w:rsidP="00DF71C3"/>
    <w:p w:rsidR="00CB776D" w:rsidRDefault="00CB776D" w:rsidP="00DF71C3">
      <w:r>
        <w:rPr>
          <w:noProof/>
          <w:lang w:eastAsia="lt-LT"/>
        </w:rPr>
        <w:drawing>
          <wp:inline distT="0" distB="0" distL="0" distR="0" wp14:anchorId="05D4FF7E" wp14:editId="3A02B208">
            <wp:extent cx="6344979" cy="666821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47810" cy="667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9C4" w:rsidRDefault="007369C4" w:rsidP="00DF71C3"/>
    <w:p w:rsidR="00DF71C3" w:rsidRDefault="00CB776D" w:rsidP="00DF71C3">
      <w:r>
        <w:rPr>
          <w:noProof/>
          <w:lang w:eastAsia="lt-LT"/>
        </w:rPr>
        <w:lastRenderedPageBreak/>
        <w:drawing>
          <wp:inline distT="0" distB="0" distL="0" distR="0" wp14:anchorId="4AAD72A8" wp14:editId="5C592060">
            <wp:extent cx="5421331" cy="4459856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9287" cy="4482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1C3" w:rsidRPr="00DF71C3" w:rsidRDefault="00DF71C3" w:rsidP="00DF71C3"/>
    <w:sectPr w:rsidR="00DF71C3" w:rsidRPr="00DF71C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EA"/>
    <w:rsid w:val="002135D3"/>
    <w:rsid w:val="004449EA"/>
    <w:rsid w:val="004A217F"/>
    <w:rsid w:val="007369C4"/>
    <w:rsid w:val="00BD16AA"/>
    <w:rsid w:val="00CB776D"/>
    <w:rsid w:val="00D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32294F9-D87C-45D5-90FE-84092739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69C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77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kronospan-worldwide.com/sustainability/people-and-eco-friendl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2D169BC7</Template>
  <TotalTime>8</TotalTime>
  <Pages>2</Pages>
  <Words>156</Words>
  <Characters>89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Liucija Rybalko</dc:creator>
  <cp:keywords/>
  <dc:description/>
  <cp:lastModifiedBy>Liucija Rybalko</cp:lastModifiedBy>
  <cp:revision>5</cp:revision>
  <dcterms:created xsi:type="dcterms:W3CDTF">2022-04-19T12:05:00Z</dcterms:created>
  <dcterms:modified xsi:type="dcterms:W3CDTF">2022-04-20T11:03:00Z</dcterms:modified>
</cp:coreProperties>
</file>